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1F" w:rsidRDefault="00644F1F" w:rsidP="00644F1F">
      <w:pPr>
        <w:spacing w:line="360" w:lineRule="auto"/>
        <w:jc w:val="center"/>
        <w:rPr>
          <w:rFonts w:eastAsia="黑体" w:hint="eastAsia"/>
          <w:spacing w:val="100"/>
          <w:kern w:val="11"/>
          <w:sz w:val="44"/>
          <w:szCs w:val="44"/>
        </w:rPr>
      </w:pPr>
    </w:p>
    <w:p w:rsidR="00644F1F" w:rsidRDefault="00644F1F" w:rsidP="00644F1F">
      <w:pPr>
        <w:spacing w:line="360" w:lineRule="auto"/>
        <w:jc w:val="center"/>
        <w:rPr>
          <w:rFonts w:eastAsia="黑体"/>
          <w:kern w:val="11"/>
          <w:sz w:val="88"/>
          <w:szCs w:val="84"/>
        </w:rPr>
      </w:pPr>
      <w:r>
        <w:rPr>
          <w:rFonts w:eastAsia="黑体"/>
          <w:spacing w:val="100"/>
          <w:kern w:val="11"/>
          <w:sz w:val="88"/>
          <w:szCs w:val="84"/>
        </w:rPr>
        <w:t>教学督导简</w:t>
      </w:r>
      <w:r>
        <w:rPr>
          <w:rFonts w:eastAsia="黑体"/>
          <w:kern w:val="11"/>
          <w:sz w:val="88"/>
          <w:szCs w:val="84"/>
        </w:rPr>
        <w:t>报</w:t>
      </w:r>
    </w:p>
    <w:p w:rsidR="00644F1F" w:rsidRDefault="00644F1F" w:rsidP="00644F1F">
      <w:pPr>
        <w:spacing w:line="360" w:lineRule="auto"/>
        <w:ind w:firstLineChars="200" w:firstLine="480"/>
        <w:jc w:val="center"/>
        <w:rPr>
          <w:kern w:val="11"/>
        </w:rPr>
      </w:pPr>
    </w:p>
    <w:p w:rsidR="00644F1F" w:rsidRDefault="00644F1F" w:rsidP="00644F1F">
      <w:pPr>
        <w:spacing w:line="360" w:lineRule="auto"/>
        <w:ind w:firstLineChars="200" w:firstLine="640"/>
        <w:jc w:val="center"/>
        <w:rPr>
          <w:rFonts w:eastAsia="黑体"/>
          <w:kern w:val="11"/>
          <w:sz w:val="32"/>
          <w:szCs w:val="32"/>
        </w:rPr>
      </w:pPr>
      <w:r>
        <w:rPr>
          <w:rFonts w:eastAsia="黑体"/>
          <w:kern w:val="11"/>
          <w:sz w:val="32"/>
          <w:szCs w:val="32"/>
        </w:rPr>
        <w:t>201</w:t>
      </w:r>
      <w:r>
        <w:rPr>
          <w:rFonts w:eastAsia="黑体" w:hint="eastAsia"/>
          <w:kern w:val="11"/>
          <w:sz w:val="32"/>
          <w:szCs w:val="32"/>
        </w:rPr>
        <w:t>5</w:t>
      </w:r>
      <w:r>
        <w:rPr>
          <w:rFonts w:eastAsia="黑体"/>
          <w:kern w:val="11"/>
          <w:sz w:val="32"/>
          <w:szCs w:val="32"/>
        </w:rPr>
        <w:t>年第</w:t>
      </w:r>
      <w:r>
        <w:rPr>
          <w:rFonts w:eastAsia="黑体" w:hint="eastAsia"/>
          <w:kern w:val="11"/>
          <w:sz w:val="32"/>
          <w:szCs w:val="32"/>
        </w:rPr>
        <w:t>一</w:t>
      </w:r>
      <w:r>
        <w:rPr>
          <w:rFonts w:eastAsia="黑体"/>
          <w:kern w:val="11"/>
          <w:sz w:val="32"/>
          <w:szCs w:val="32"/>
        </w:rPr>
        <w:t>期（总第</w:t>
      </w:r>
      <w:r>
        <w:rPr>
          <w:rFonts w:eastAsia="黑体"/>
          <w:kern w:val="11"/>
          <w:sz w:val="32"/>
          <w:szCs w:val="32"/>
        </w:rPr>
        <w:t>6</w:t>
      </w:r>
      <w:r>
        <w:rPr>
          <w:rFonts w:eastAsia="黑体" w:hint="eastAsia"/>
          <w:kern w:val="11"/>
          <w:sz w:val="32"/>
          <w:szCs w:val="32"/>
        </w:rPr>
        <w:t>9</w:t>
      </w:r>
      <w:r>
        <w:rPr>
          <w:rFonts w:eastAsia="黑体"/>
          <w:kern w:val="11"/>
          <w:sz w:val="32"/>
          <w:szCs w:val="32"/>
        </w:rPr>
        <w:t>期）</w:t>
      </w:r>
    </w:p>
    <w:tbl>
      <w:tblPr>
        <w:tblpPr w:leftFromText="180" w:rightFromText="180" w:vertAnchor="text" w:horzAnchor="margin" w:tblpXSpec="center" w:tblpY="314"/>
        <w:tblW w:w="0" w:type="auto"/>
        <w:tblLayout w:type="fixed"/>
        <w:tblLook w:val="0000"/>
      </w:tblPr>
      <w:tblGrid>
        <w:gridCol w:w="2628"/>
        <w:gridCol w:w="3780"/>
        <w:gridCol w:w="1800"/>
      </w:tblGrid>
      <w:tr w:rsidR="00644F1F" w:rsidTr="00CD6497">
        <w:trPr>
          <w:trHeight w:val="782"/>
        </w:trPr>
        <w:tc>
          <w:tcPr>
            <w:tcW w:w="2628" w:type="dxa"/>
          </w:tcPr>
          <w:p w:rsidR="00644F1F" w:rsidRDefault="00644F1F" w:rsidP="00CD6497">
            <w:pPr>
              <w:snapToGrid w:val="0"/>
              <w:ind w:leftChars="-85" w:left="47" w:hangingChars="64" w:hanging="251"/>
              <w:jc w:val="center"/>
              <w:rPr>
                <w:rFonts w:eastAsia="黑体"/>
                <w:kern w:val="11"/>
                <w:sz w:val="28"/>
                <w:szCs w:val="28"/>
              </w:rPr>
            </w:pPr>
            <w:r>
              <w:rPr>
                <w:rFonts w:eastAsia="黑体"/>
                <w:spacing w:val="56"/>
                <w:kern w:val="0"/>
                <w:sz w:val="28"/>
                <w:szCs w:val="28"/>
              </w:rPr>
              <w:t>江苏开放大</w:t>
            </w:r>
            <w:r>
              <w:rPr>
                <w:rFonts w:eastAsia="黑体"/>
                <w:kern w:val="0"/>
                <w:sz w:val="28"/>
                <w:szCs w:val="28"/>
              </w:rPr>
              <w:t>学</w:t>
            </w:r>
          </w:p>
          <w:p w:rsidR="00644F1F" w:rsidRDefault="00644F1F" w:rsidP="00CD6497">
            <w:pPr>
              <w:snapToGrid w:val="0"/>
              <w:ind w:leftChars="-85" w:left="-25" w:hangingChars="64" w:hanging="179"/>
              <w:jc w:val="center"/>
              <w:rPr>
                <w:kern w:val="11"/>
              </w:rPr>
            </w:pPr>
            <w:r>
              <w:rPr>
                <w:rFonts w:eastAsia="黑体"/>
                <w:kern w:val="11"/>
                <w:sz w:val="28"/>
                <w:szCs w:val="28"/>
              </w:rPr>
              <w:t>江苏城市职业学院</w:t>
            </w:r>
          </w:p>
        </w:tc>
        <w:tc>
          <w:tcPr>
            <w:tcW w:w="3780" w:type="dxa"/>
            <w:vAlign w:val="center"/>
          </w:tcPr>
          <w:p w:rsidR="00644F1F" w:rsidRDefault="00644F1F" w:rsidP="00CD6497">
            <w:pPr>
              <w:widowControl/>
              <w:jc w:val="left"/>
              <w:rPr>
                <w:rFonts w:eastAsia="黑体"/>
                <w:kern w:val="11"/>
                <w:sz w:val="28"/>
                <w:szCs w:val="28"/>
              </w:rPr>
            </w:pPr>
            <w:r>
              <w:rPr>
                <w:rFonts w:eastAsia="黑体"/>
                <w:kern w:val="11"/>
                <w:sz w:val="28"/>
                <w:szCs w:val="28"/>
              </w:rPr>
              <w:t>教学质量管理办公室</w:t>
            </w:r>
            <w:r>
              <w:rPr>
                <w:rFonts w:eastAsia="黑体"/>
                <w:kern w:val="11"/>
                <w:sz w:val="28"/>
                <w:szCs w:val="28"/>
              </w:rPr>
              <w:t xml:space="preserve">   </w:t>
            </w:r>
            <w:r>
              <w:rPr>
                <w:rFonts w:eastAsia="黑体"/>
                <w:kern w:val="11"/>
                <w:sz w:val="28"/>
                <w:szCs w:val="28"/>
              </w:rPr>
              <w:t>主办</w:t>
            </w:r>
          </w:p>
        </w:tc>
        <w:tc>
          <w:tcPr>
            <w:tcW w:w="1800" w:type="dxa"/>
            <w:vAlign w:val="center"/>
          </w:tcPr>
          <w:p w:rsidR="00644F1F" w:rsidRDefault="00644F1F" w:rsidP="00CD6497">
            <w:pPr>
              <w:ind w:leftChars="11" w:left="26"/>
              <w:jc w:val="left"/>
              <w:rPr>
                <w:rFonts w:eastAsia="黑体"/>
                <w:kern w:val="11"/>
                <w:sz w:val="28"/>
                <w:szCs w:val="28"/>
              </w:rPr>
            </w:pPr>
            <w:r>
              <w:rPr>
                <w:rFonts w:eastAsia="黑体"/>
                <w:kern w:val="11"/>
                <w:sz w:val="28"/>
                <w:szCs w:val="28"/>
              </w:rPr>
              <w:t>201</w:t>
            </w:r>
            <w:r>
              <w:rPr>
                <w:rFonts w:eastAsia="黑体" w:hint="eastAsia"/>
                <w:kern w:val="11"/>
                <w:sz w:val="28"/>
                <w:szCs w:val="28"/>
              </w:rPr>
              <w:t>5</w:t>
            </w:r>
            <w:r>
              <w:rPr>
                <w:rFonts w:eastAsia="黑体"/>
                <w:kern w:val="11"/>
                <w:sz w:val="28"/>
                <w:szCs w:val="28"/>
              </w:rPr>
              <w:t>年</w:t>
            </w:r>
            <w:r>
              <w:rPr>
                <w:rFonts w:eastAsia="黑体" w:hint="eastAsia"/>
                <w:sz w:val="30"/>
                <w:szCs w:val="32"/>
              </w:rPr>
              <w:t>3</w:t>
            </w:r>
            <w:r>
              <w:rPr>
                <w:rFonts w:eastAsia="黑体"/>
                <w:kern w:val="11"/>
                <w:sz w:val="28"/>
                <w:szCs w:val="28"/>
              </w:rPr>
              <w:t>月</w:t>
            </w:r>
          </w:p>
        </w:tc>
      </w:tr>
    </w:tbl>
    <w:p w:rsidR="00644F1F" w:rsidRDefault="00644F1F" w:rsidP="00644F1F">
      <w:pPr>
        <w:snapToGrid w:val="0"/>
        <w:spacing w:line="360" w:lineRule="auto"/>
        <w:ind w:firstLineChars="200" w:firstLine="480"/>
        <w:jc w:val="center"/>
        <w:rPr>
          <w:kern w:val="11"/>
        </w:rPr>
      </w:pPr>
      <w:r>
        <w:rPr>
          <w:color w:val="FFFFFF"/>
          <w:kern w:val="11"/>
        </w:rPr>
        <w:pict>
          <v:line id="Line 2" o:spid="_x0000_s2050" style="position:absolute;left:0;text-align:left;z-index:251660288;mso-position-horizontal-relative:text;mso-position-vertical-relative:text" from="0,65.2pt" to="6in,65.2pt" strokeweight="2pt"/>
        </w:pict>
      </w:r>
      <w:r>
        <w:rPr>
          <w:kern w:val="11"/>
        </w:rPr>
        <w:t xml:space="preserve">    </w:t>
      </w:r>
    </w:p>
    <w:p w:rsidR="00644F1F" w:rsidRDefault="00644F1F" w:rsidP="00644F1F">
      <w:pPr>
        <w:snapToGrid w:val="0"/>
        <w:spacing w:line="360" w:lineRule="auto"/>
        <w:ind w:firstLineChars="200" w:firstLine="480"/>
        <w:jc w:val="center"/>
        <w:rPr>
          <w:kern w:val="11"/>
        </w:rPr>
      </w:pPr>
      <w:r>
        <w:rPr>
          <w:kern w:val="11"/>
        </w:rPr>
        <w:t xml:space="preserve">  </w:t>
      </w:r>
    </w:p>
    <w:p w:rsidR="00644F1F" w:rsidRDefault="00644F1F" w:rsidP="00644F1F">
      <w:pPr>
        <w:snapToGrid w:val="0"/>
        <w:spacing w:line="360" w:lineRule="auto"/>
        <w:ind w:firstLineChars="200" w:firstLine="480"/>
        <w:jc w:val="center"/>
        <w:rPr>
          <w:kern w:val="11"/>
        </w:rPr>
      </w:pPr>
    </w:p>
    <w:p w:rsidR="00644F1F" w:rsidRDefault="00644F1F" w:rsidP="00644F1F">
      <w:pPr>
        <w:spacing w:line="360" w:lineRule="auto"/>
        <w:jc w:val="center"/>
        <w:rPr>
          <w:rFonts w:eastAsia="黑体"/>
          <w:kern w:val="11"/>
          <w:sz w:val="48"/>
          <w:szCs w:val="48"/>
        </w:rPr>
      </w:pPr>
      <w:r>
        <w:rPr>
          <w:rFonts w:eastAsia="黑体"/>
          <w:kern w:val="11"/>
          <w:sz w:val="48"/>
          <w:szCs w:val="48"/>
        </w:rPr>
        <w:t>本</w:t>
      </w:r>
      <w:r>
        <w:rPr>
          <w:rFonts w:eastAsia="黑体"/>
          <w:kern w:val="11"/>
          <w:sz w:val="48"/>
          <w:szCs w:val="48"/>
        </w:rPr>
        <w:t xml:space="preserve"> </w:t>
      </w:r>
      <w:r>
        <w:rPr>
          <w:rFonts w:eastAsia="黑体"/>
          <w:kern w:val="11"/>
          <w:sz w:val="48"/>
          <w:szCs w:val="48"/>
        </w:rPr>
        <w:t>期</w:t>
      </w:r>
      <w:r>
        <w:rPr>
          <w:rFonts w:eastAsia="黑体"/>
          <w:kern w:val="11"/>
          <w:sz w:val="48"/>
          <w:szCs w:val="48"/>
        </w:rPr>
        <w:t xml:space="preserve"> </w:t>
      </w:r>
      <w:r>
        <w:rPr>
          <w:rFonts w:eastAsia="黑体"/>
          <w:kern w:val="11"/>
          <w:sz w:val="48"/>
          <w:szCs w:val="48"/>
        </w:rPr>
        <w:t>目</w:t>
      </w:r>
      <w:r>
        <w:rPr>
          <w:rFonts w:eastAsia="黑体"/>
          <w:kern w:val="11"/>
          <w:sz w:val="48"/>
          <w:szCs w:val="48"/>
        </w:rPr>
        <w:t xml:space="preserve"> </w:t>
      </w:r>
      <w:r>
        <w:rPr>
          <w:rFonts w:eastAsia="黑体"/>
          <w:kern w:val="11"/>
          <w:sz w:val="48"/>
          <w:szCs w:val="48"/>
        </w:rPr>
        <w:t>录</w:t>
      </w:r>
    </w:p>
    <w:p w:rsidR="00644F1F" w:rsidRDefault="00644F1F" w:rsidP="00644F1F">
      <w:pPr>
        <w:tabs>
          <w:tab w:val="right" w:leader="dot" w:pos="8400"/>
          <w:tab w:val="right" w:leader="dot" w:pos="8610"/>
          <w:tab w:val="left" w:leader="dot" w:pos="9840"/>
        </w:tabs>
        <w:spacing w:afterLines="50" w:line="160" w:lineRule="exact"/>
        <w:rPr>
          <w:sz w:val="18"/>
          <w:szCs w:val="18"/>
        </w:rPr>
      </w:pPr>
    </w:p>
    <w:p w:rsidR="00644F1F" w:rsidRDefault="00644F1F" w:rsidP="00644F1F">
      <w:pPr>
        <w:spacing w:line="460" w:lineRule="exact"/>
        <w:rPr>
          <w:sz w:val="30"/>
          <w:szCs w:val="30"/>
          <w:highlight w:val="yellow"/>
        </w:rPr>
      </w:pPr>
    </w:p>
    <w:p w:rsidR="00644F1F" w:rsidRPr="00547A5A" w:rsidRDefault="00644F1F" w:rsidP="00644F1F">
      <w:pPr>
        <w:tabs>
          <w:tab w:val="left" w:leader="dot" w:pos="9840"/>
        </w:tabs>
        <w:spacing w:line="360" w:lineRule="auto"/>
        <w:rPr>
          <w:rFonts w:eastAsia="黑体"/>
          <w:kern w:val="11"/>
          <w:sz w:val="21"/>
          <w:szCs w:val="21"/>
        </w:rPr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000"/>
      </w:tblPr>
      <w:tblGrid>
        <w:gridCol w:w="1932"/>
      </w:tblGrid>
      <w:tr w:rsidR="00644F1F" w:rsidRPr="00547A5A" w:rsidTr="00CD6497">
        <w:trPr>
          <w:trHeight w:val="551"/>
        </w:trPr>
        <w:tc>
          <w:tcPr>
            <w:tcW w:w="1932" w:type="dxa"/>
            <w:vAlign w:val="center"/>
          </w:tcPr>
          <w:p w:rsidR="00644F1F" w:rsidRPr="00547A5A" w:rsidRDefault="00644F1F" w:rsidP="00CD6497">
            <w:pPr>
              <w:tabs>
                <w:tab w:val="left" w:leader="dot" w:pos="9840"/>
              </w:tabs>
              <w:spacing w:line="360" w:lineRule="auto"/>
              <w:jc w:val="center"/>
              <w:rPr>
                <w:rFonts w:eastAsia="黑体"/>
                <w:kern w:val="11"/>
                <w:sz w:val="28"/>
                <w:szCs w:val="28"/>
                <w:bdr w:val="single" w:sz="4" w:space="0" w:color="auto"/>
              </w:rPr>
            </w:pPr>
            <w:r w:rsidRPr="00547A5A">
              <w:rPr>
                <w:rFonts w:eastAsia="黑体"/>
                <w:kern w:val="11"/>
                <w:sz w:val="28"/>
                <w:szCs w:val="28"/>
              </w:rPr>
              <w:t>督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 xml:space="preserve"> 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>导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 xml:space="preserve"> 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>工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 xml:space="preserve"> </w:t>
            </w:r>
            <w:r w:rsidRPr="00547A5A">
              <w:rPr>
                <w:rFonts w:eastAsia="黑体"/>
                <w:kern w:val="11"/>
                <w:sz w:val="28"/>
                <w:szCs w:val="28"/>
              </w:rPr>
              <w:t>作</w:t>
            </w:r>
          </w:p>
        </w:tc>
      </w:tr>
    </w:tbl>
    <w:p w:rsidR="00644F1F" w:rsidRPr="00547A5A" w:rsidRDefault="00644F1F" w:rsidP="00644F1F">
      <w:pPr>
        <w:tabs>
          <w:tab w:val="right" w:leader="dot" w:pos="8400"/>
          <w:tab w:val="right" w:leader="dot" w:pos="8610"/>
          <w:tab w:val="left" w:leader="dot" w:pos="9840"/>
        </w:tabs>
        <w:spacing w:afterLines="50" w:line="160" w:lineRule="exact"/>
        <w:rPr>
          <w:rFonts w:hint="eastAsia"/>
          <w:sz w:val="18"/>
          <w:szCs w:val="18"/>
        </w:rPr>
      </w:pPr>
    </w:p>
    <w:p w:rsidR="00644F1F" w:rsidRDefault="00644F1F" w:rsidP="00644F1F">
      <w:pPr>
        <w:spacing w:line="800" w:lineRule="exact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春</w:t>
      </w:r>
      <w:r>
        <w:rPr>
          <w:sz w:val="30"/>
          <w:szCs w:val="30"/>
        </w:rPr>
        <w:t>学期</w:t>
      </w:r>
      <w:r>
        <w:rPr>
          <w:rFonts w:hint="eastAsia"/>
          <w:sz w:val="30"/>
          <w:szCs w:val="30"/>
        </w:rPr>
        <w:t>开学初教学秩序检查</w:t>
      </w:r>
      <w:r>
        <w:rPr>
          <w:sz w:val="30"/>
          <w:szCs w:val="30"/>
        </w:rPr>
        <w:t>情况汇报</w:t>
      </w:r>
      <w:r>
        <w:rPr>
          <w:sz w:val="30"/>
          <w:szCs w:val="30"/>
        </w:rPr>
        <w:t>................................2</w:t>
      </w:r>
    </w:p>
    <w:p w:rsidR="00644F1F" w:rsidRDefault="00644F1F" w:rsidP="00644F1F">
      <w:pPr>
        <w:spacing w:line="8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年秋学期教学督导</w:t>
      </w:r>
      <w:r>
        <w:rPr>
          <w:sz w:val="30"/>
          <w:szCs w:val="30"/>
        </w:rPr>
        <w:t>听课</w:t>
      </w:r>
      <w:r>
        <w:rPr>
          <w:rFonts w:hint="eastAsia"/>
          <w:sz w:val="30"/>
          <w:szCs w:val="30"/>
        </w:rPr>
        <w:t>评教</w:t>
      </w:r>
      <w:r>
        <w:rPr>
          <w:sz w:val="30"/>
          <w:szCs w:val="30"/>
        </w:rPr>
        <w:t>情况</w:t>
      </w:r>
      <w:r>
        <w:rPr>
          <w:rFonts w:hint="eastAsia"/>
          <w:sz w:val="30"/>
          <w:szCs w:val="30"/>
        </w:rPr>
        <w:t>报告</w:t>
      </w:r>
      <w:r>
        <w:rPr>
          <w:sz w:val="30"/>
          <w:szCs w:val="30"/>
        </w:rPr>
        <w:t>....................................5</w:t>
      </w:r>
    </w:p>
    <w:p w:rsidR="00644F1F" w:rsidRDefault="00644F1F" w:rsidP="00644F1F"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年秋学期</w:t>
      </w:r>
      <w:r w:rsidRPr="008A5AA1">
        <w:rPr>
          <w:sz w:val="30"/>
          <w:szCs w:val="30"/>
        </w:rPr>
        <w:t>教师企业挂职锻炼情况</w:t>
      </w:r>
      <w:r>
        <w:rPr>
          <w:rFonts w:hint="eastAsia"/>
          <w:sz w:val="30"/>
          <w:szCs w:val="30"/>
        </w:rPr>
        <w:t>专项督导报告</w:t>
      </w:r>
      <w:r>
        <w:rPr>
          <w:sz w:val="30"/>
          <w:szCs w:val="30"/>
        </w:rPr>
        <w:t>....................</w:t>
      </w:r>
      <w:r>
        <w:rPr>
          <w:rFonts w:hint="eastAsia"/>
          <w:sz w:val="30"/>
          <w:szCs w:val="30"/>
        </w:rPr>
        <w:t>8</w:t>
      </w:r>
    </w:p>
    <w:p w:rsidR="00644F1F" w:rsidRDefault="00644F1F" w:rsidP="00644F1F">
      <w:pPr>
        <w:spacing w:line="8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年秋学期在线课程设计模式专项调研报告</w:t>
      </w:r>
      <w:r>
        <w:rPr>
          <w:sz w:val="30"/>
          <w:szCs w:val="30"/>
        </w:rPr>
        <w:t>..........................</w:t>
      </w:r>
      <w:r>
        <w:rPr>
          <w:rFonts w:hint="eastAsia"/>
          <w:sz w:val="30"/>
          <w:szCs w:val="30"/>
        </w:rPr>
        <w:t>12</w:t>
      </w:r>
    </w:p>
    <w:p w:rsidR="00644F1F" w:rsidRDefault="00644F1F" w:rsidP="00644F1F">
      <w:pPr>
        <w:spacing w:line="800" w:lineRule="exact"/>
        <w:rPr>
          <w:sz w:val="30"/>
          <w:szCs w:val="30"/>
        </w:rPr>
      </w:pPr>
      <w:r w:rsidRPr="009E589F">
        <w:rPr>
          <w:rFonts w:hint="eastAsia"/>
          <w:sz w:val="30"/>
          <w:szCs w:val="30"/>
        </w:rPr>
        <w:t>2014</w:t>
      </w:r>
      <w:r w:rsidRPr="009E589F">
        <w:rPr>
          <w:rFonts w:hint="eastAsia"/>
          <w:sz w:val="30"/>
          <w:szCs w:val="30"/>
        </w:rPr>
        <w:t>秋学期学生信息员工作报告</w:t>
      </w:r>
      <w:r>
        <w:rPr>
          <w:sz w:val="30"/>
          <w:szCs w:val="30"/>
        </w:rPr>
        <w:t>..................................................</w:t>
      </w:r>
      <w:r>
        <w:rPr>
          <w:rFonts w:hint="eastAsia"/>
          <w:sz w:val="30"/>
          <w:szCs w:val="30"/>
        </w:rPr>
        <w:t>17</w:t>
      </w:r>
    </w:p>
    <w:p w:rsidR="00644F1F" w:rsidRDefault="00644F1F" w:rsidP="00644F1F">
      <w:pPr>
        <w:spacing w:line="800" w:lineRule="exact"/>
        <w:rPr>
          <w:sz w:val="30"/>
          <w:szCs w:val="30"/>
        </w:rPr>
      </w:pPr>
      <w:r w:rsidRPr="002C3A4E">
        <w:rPr>
          <w:sz w:val="30"/>
          <w:szCs w:val="30"/>
        </w:rPr>
        <w:t>教学质量管理办公室组织召开校兼职督导员工作会议</w:t>
      </w:r>
      <w:r>
        <w:rPr>
          <w:sz w:val="30"/>
          <w:szCs w:val="30"/>
        </w:rPr>
        <w:t>..............</w:t>
      </w:r>
      <w:r>
        <w:rPr>
          <w:rFonts w:hint="eastAsia"/>
          <w:sz w:val="30"/>
          <w:szCs w:val="30"/>
        </w:rPr>
        <w:t>20</w:t>
      </w:r>
    </w:p>
    <w:p w:rsidR="00E90282" w:rsidRPr="00644F1F" w:rsidRDefault="00E90282"/>
    <w:sectPr w:rsidR="00E90282" w:rsidRPr="0064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82" w:rsidRDefault="00E90282" w:rsidP="00644F1F">
      <w:r>
        <w:separator/>
      </w:r>
    </w:p>
  </w:endnote>
  <w:endnote w:type="continuationSeparator" w:id="1">
    <w:p w:rsidR="00E90282" w:rsidRDefault="00E90282" w:rsidP="0064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82" w:rsidRDefault="00E90282" w:rsidP="00644F1F">
      <w:r>
        <w:separator/>
      </w:r>
    </w:p>
  </w:footnote>
  <w:footnote w:type="continuationSeparator" w:id="1">
    <w:p w:rsidR="00E90282" w:rsidRDefault="00E90282" w:rsidP="00644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F1F"/>
    <w:rsid w:val="00644F1F"/>
    <w:rsid w:val="00E9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1F"/>
    <w:pPr>
      <w:widowControl w:val="0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F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F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黎蓉</dc:creator>
  <cp:keywords/>
  <dc:description/>
  <cp:lastModifiedBy>黎蓉</cp:lastModifiedBy>
  <cp:revision>2</cp:revision>
  <dcterms:created xsi:type="dcterms:W3CDTF">2015-05-27T00:56:00Z</dcterms:created>
  <dcterms:modified xsi:type="dcterms:W3CDTF">2015-05-27T00:56:00Z</dcterms:modified>
</cp:coreProperties>
</file>